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E104" w14:textId="77777777" w:rsidR="00244D50" w:rsidRPr="00244D50" w:rsidRDefault="00244D50" w:rsidP="00244D50">
      <w:pPr>
        <w:rPr>
          <w:rFonts w:ascii="Times New Roman" w:eastAsia="Times New Roman" w:hAnsi="Times New Roman" w:cs="Times New Roman"/>
        </w:rPr>
      </w:pPr>
      <w:r w:rsidRPr="00244D50">
        <w:rPr>
          <w:rFonts w:ascii="ArialMT" w:eastAsia="Times New Roman" w:hAnsi="ArialMT" w:cs="Times New Roman"/>
          <w:color w:val="000000"/>
          <w:sz w:val="20"/>
          <w:szCs w:val="20"/>
        </w:rPr>
        <w:t>Dear Members and Friends </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At risk of stating the obvious, it has been a rather eventful summer so far for those of us who have stayed in Hong Kong throughout this period! </w:t>
      </w:r>
      <w:r w:rsidRPr="00244D50">
        <w:rPr>
          <w:rFonts w:ascii="ArialMT" w:eastAsia="Times New Roman" w:hAnsi="ArialMT" w:cs="Times New Roman"/>
          <w:color w:val="000000"/>
          <w:sz w:val="20"/>
          <w:szCs w:val="20"/>
        </w:rPr>
        <w:br/>
        <w:t>Please see below August’s Newsletter, outlining past and future events.</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 Recent Events </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At the end of June, a small but enthusiastic group of members visited the Green Hub in the New Territories - the former Tai Po Police Station.</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Built in 1899 shortly after the British took over the New Territories, the building functioned as a Police Station until it was “released” by the HK Government in 1987.</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 xml:space="preserve">It was then taken over by the </w:t>
      </w:r>
      <w:proofErr w:type="spellStart"/>
      <w:r w:rsidRPr="00244D50">
        <w:rPr>
          <w:rFonts w:ascii="ArialMT" w:eastAsia="Times New Roman" w:hAnsi="ArialMT" w:cs="Times New Roman"/>
          <w:color w:val="000000"/>
          <w:sz w:val="20"/>
          <w:szCs w:val="20"/>
        </w:rPr>
        <w:t>Kadoorie</w:t>
      </w:r>
      <w:proofErr w:type="spellEnd"/>
      <w:r w:rsidRPr="00244D50">
        <w:rPr>
          <w:rFonts w:ascii="ArialMT" w:eastAsia="Times New Roman" w:hAnsi="ArialMT" w:cs="Times New Roman"/>
          <w:color w:val="000000"/>
          <w:sz w:val="20"/>
          <w:szCs w:val="20"/>
        </w:rPr>
        <w:t xml:space="preserve"> Farm and Botanic Garden, who to this day run the site as an award-winning conservation and education centre.</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A full description of our visit can be found at </w:t>
      </w:r>
      <w:hyperlink r:id="rId4" w:history="1">
        <w:r w:rsidRPr="00244D50">
          <w:rPr>
            <w:rFonts w:ascii="ArialMT" w:eastAsia="Times New Roman" w:hAnsi="ArialMT" w:cs="Times New Roman"/>
            <w:color w:val="0000FF"/>
            <w:sz w:val="20"/>
            <w:szCs w:val="20"/>
            <w:u w:val="single"/>
          </w:rPr>
          <w:t>www.omrs-hk.org</w:t>
        </w:r>
      </w:hyperlink>
      <w:r w:rsidRPr="00244D50">
        <w:rPr>
          <w:rFonts w:ascii="ArialMT" w:eastAsia="Times New Roman" w:hAnsi="ArialMT" w:cs="Times New Roman"/>
          <w:color w:val="000000"/>
          <w:sz w:val="20"/>
          <w:szCs w:val="20"/>
        </w:rPr>
        <w:t>.</w:t>
      </w:r>
      <w:r w:rsidRPr="00244D50">
        <w:rPr>
          <w:rFonts w:ascii="ArialMT" w:eastAsia="Times New Roman" w:hAnsi="ArialMT" w:cs="Times New Roman"/>
          <w:color w:val="000000"/>
          <w:sz w:val="20"/>
          <w:szCs w:val="20"/>
        </w:rPr>
        <w:br/>
        <w:t>Please click under “recent events.”</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 Future Events</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The Branch Executive Committee have discussed this subject in detail. Perhaps unsurprisingly, it has been decided that in view of the current situation in the city no further events will be held until the situation calms down somewhat.</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Having said that, however, it may be possible to hold a social occasion in September - perhaps at the RHK Regiment (Volunteers) Clubhouse or the USRC.</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Longer term, the following talks are in the pipeline, with guest speakers who are specialists in the quoted </w:t>
      </w:r>
      <w:r w:rsidRPr="00244D50">
        <w:rPr>
          <w:rFonts w:ascii="ArialMT" w:eastAsia="Times New Roman" w:hAnsi="ArialMT" w:cs="Times New Roman"/>
          <w:color w:val="000000"/>
          <w:sz w:val="20"/>
          <w:szCs w:val="20"/>
        </w:rPr>
        <w:br/>
        <w:t>subject: -</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(a) Qing and Republican Chinese decorations;</w:t>
      </w:r>
      <w:r w:rsidRPr="00244D50">
        <w:rPr>
          <w:rFonts w:ascii="ArialMT" w:eastAsia="Times New Roman" w:hAnsi="ArialMT" w:cs="Times New Roman"/>
          <w:color w:val="000000"/>
          <w:sz w:val="20"/>
          <w:szCs w:val="20"/>
        </w:rPr>
        <w:br/>
        <w:t>(b) Anglo-Chinese soldiers in the British Army 1850 - 1997;</w:t>
      </w:r>
      <w:r w:rsidRPr="00244D50">
        <w:rPr>
          <w:rFonts w:ascii="ArialMT" w:eastAsia="Times New Roman" w:hAnsi="ArialMT" w:cs="Times New Roman"/>
          <w:color w:val="000000"/>
          <w:sz w:val="20"/>
          <w:szCs w:val="20"/>
        </w:rPr>
        <w:br/>
        <w:t>(c) Battle of Midway WW2;</w:t>
      </w:r>
      <w:r w:rsidRPr="00244D50">
        <w:rPr>
          <w:rFonts w:ascii="ArialMT" w:eastAsia="Times New Roman" w:hAnsi="ArialMT" w:cs="Times New Roman"/>
          <w:color w:val="000000"/>
          <w:sz w:val="20"/>
          <w:szCs w:val="20"/>
        </w:rPr>
        <w:br/>
        <w:t>(d) the junk “Keying” which sailed from China to the U.K. for the Great Exhibition held in 1851.</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 xml:space="preserve">Other events include a possible visit to Macau with lunch in the Clube </w:t>
      </w:r>
      <w:proofErr w:type="spellStart"/>
      <w:r w:rsidRPr="00244D50">
        <w:rPr>
          <w:rFonts w:ascii="ArialMT" w:eastAsia="Times New Roman" w:hAnsi="ArialMT" w:cs="Times New Roman"/>
          <w:color w:val="000000"/>
          <w:sz w:val="20"/>
          <w:szCs w:val="20"/>
        </w:rPr>
        <w:t>Militar</w:t>
      </w:r>
      <w:proofErr w:type="spellEnd"/>
      <w:r w:rsidRPr="00244D50">
        <w:rPr>
          <w:rFonts w:ascii="ArialMT" w:eastAsia="Times New Roman" w:hAnsi="ArialMT" w:cs="Times New Roman"/>
          <w:color w:val="000000"/>
          <w:sz w:val="20"/>
          <w:szCs w:val="20"/>
        </w:rPr>
        <w:t xml:space="preserve"> de Macau in early 2020.</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As the saying goes, please watch this space!</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Best regards </w:t>
      </w:r>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 xml:space="preserve">Martin </w:t>
      </w:r>
      <w:proofErr w:type="spellStart"/>
      <w:r w:rsidRPr="00244D50">
        <w:rPr>
          <w:rFonts w:ascii="ArialMT" w:eastAsia="Times New Roman" w:hAnsi="ArialMT" w:cs="Times New Roman"/>
          <w:color w:val="000000"/>
          <w:sz w:val="20"/>
          <w:szCs w:val="20"/>
        </w:rPr>
        <w:t>Heyes</w:t>
      </w:r>
      <w:proofErr w:type="spellEnd"/>
      <w:r w:rsidRPr="00244D50">
        <w:rPr>
          <w:rFonts w:ascii="ArialMT" w:eastAsia="Times New Roman" w:hAnsi="ArialMT" w:cs="Times New Roman"/>
          <w:color w:val="000000"/>
          <w:sz w:val="20"/>
          <w:szCs w:val="20"/>
        </w:rPr>
        <w:br/>
      </w:r>
      <w:r w:rsidRPr="00244D50">
        <w:rPr>
          <w:rFonts w:ascii="ArialMT" w:eastAsia="Times New Roman" w:hAnsi="ArialMT" w:cs="Times New Roman"/>
          <w:color w:val="000000"/>
          <w:sz w:val="20"/>
          <w:szCs w:val="20"/>
        </w:rPr>
        <w:br/>
        <w:t>Hon Secretary </w:t>
      </w:r>
      <w:r w:rsidRPr="00244D50">
        <w:rPr>
          <w:rFonts w:ascii="ArialMT" w:eastAsia="Times New Roman" w:hAnsi="ArialMT" w:cs="Times New Roman"/>
          <w:color w:val="000000"/>
          <w:sz w:val="20"/>
          <w:szCs w:val="20"/>
        </w:rPr>
        <w:br/>
        <w:t>OMRS HK Branch</w:t>
      </w:r>
    </w:p>
    <w:p w14:paraId="7F8D4BB4" w14:textId="77777777" w:rsidR="000006D3" w:rsidRDefault="00244D50">
      <w:bookmarkStart w:id="0" w:name="_GoBack"/>
      <w:bookmarkEnd w:id="0"/>
    </w:p>
    <w:sectPr w:rsidR="000006D3" w:rsidSect="00B307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50"/>
    <w:rsid w:val="00033F4F"/>
    <w:rsid w:val="000D4843"/>
    <w:rsid w:val="001276C2"/>
    <w:rsid w:val="00135854"/>
    <w:rsid w:val="001A44DA"/>
    <w:rsid w:val="00244D50"/>
    <w:rsid w:val="004A79C0"/>
    <w:rsid w:val="0099432B"/>
    <w:rsid w:val="00B307FD"/>
    <w:rsid w:val="00B43416"/>
    <w:rsid w:val="00C53E66"/>
    <w:rsid w:val="00C615A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1C01E9E"/>
  <w14:defaultImageDpi w14:val="32767"/>
  <w15:chartTrackingRefBased/>
  <w15:docId w15:val="{0393F6C4-D9F5-B44D-BCBE-7E5C2B9A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4D50"/>
  </w:style>
  <w:style w:type="character" w:styleId="Hyperlink">
    <w:name w:val="Hyperlink"/>
    <w:basedOn w:val="DefaultParagraphFont"/>
    <w:uiPriority w:val="99"/>
    <w:semiHidden/>
    <w:unhideWhenUsed/>
    <w:rsid w:val="00244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mrs-h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Verralls</dc:creator>
  <cp:keywords/>
  <dc:description/>
  <cp:lastModifiedBy>Stephen Verralls</cp:lastModifiedBy>
  <cp:revision>1</cp:revision>
  <dcterms:created xsi:type="dcterms:W3CDTF">2019-09-06T07:47:00Z</dcterms:created>
  <dcterms:modified xsi:type="dcterms:W3CDTF">2019-09-06T07:48:00Z</dcterms:modified>
</cp:coreProperties>
</file>